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13F1E" w:rsidRDefault="00000000">
      <w:pPr>
        <w:spacing w:after="160" w:line="259" w:lineRule="auto"/>
        <w:jc w:val="center"/>
        <w:rPr>
          <w:rFonts w:ascii="Questrial" w:eastAsia="Questrial" w:hAnsi="Questrial" w:cs="Questrial"/>
          <w:sz w:val="24"/>
          <w:szCs w:val="24"/>
        </w:rPr>
      </w:pPr>
      <w:r>
        <w:rPr>
          <w:rFonts w:ascii="Questrial" w:eastAsia="Questrial" w:hAnsi="Questrial" w:cs="Questrial"/>
          <w:noProof/>
          <w:sz w:val="24"/>
          <w:szCs w:val="24"/>
        </w:rPr>
        <w:drawing>
          <wp:inline distT="0" distB="0" distL="0" distR="0">
            <wp:extent cx="1588054" cy="567711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8054" cy="5677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13F1E" w:rsidRDefault="00000000">
      <w:pPr>
        <w:spacing w:after="160" w:line="259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Commemorative Brick Campaign </w:t>
      </w:r>
    </w:p>
    <w:p w:rsidR="00413F1E" w:rsidRDefault="00413F1E"/>
    <w:p w:rsidR="00413F1E" w:rsidRDefault="00000000">
      <w:r>
        <w:t xml:space="preserve">Contribute to the Cincinnati Observatory's incredible legacy as the country’s first public observatory with an engraved brick on our Paul </w:t>
      </w:r>
      <w:proofErr w:type="spellStart"/>
      <w:r>
        <w:t>Nohr</w:t>
      </w:r>
      <w:proofErr w:type="spellEnd"/>
      <w:r>
        <w:t xml:space="preserve"> Memorial Sundial. Only a limited number of bricks are available, so order yours today and leave a lasting impact helping to inspire generations to look up at the stars. The cost per brick is $350. </w:t>
      </w:r>
    </w:p>
    <w:p w:rsidR="00413F1E" w:rsidRDefault="00413F1E"/>
    <w:p w:rsidR="00413F1E" w:rsidRDefault="00000000">
      <w:r>
        <w:t>Bricks will be engraved and installed 10 at a time. We will notify you to confirm your brick order and when the brick is in place.</w:t>
      </w:r>
    </w:p>
    <w:p w:rsidR="00413F1E" w:rsidRDefault="00413F1E"/>
    <w:tbl>
      <w:tblPr>
        <w:tblStyle w:val="a1"/>
        <w:tblW w:w="108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1155"/>
        <w:gridCol w:w="3435"/>
        <w:gridCol w:w="2085"/>
        <w:gridCol w:w="4125"/>
      </w:tblGrid>
      <w:tr w:rsidR="00413F1E"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Name</w:t>
            </w:r>
          </w:p>
        </w:tc>
        <w:tc>
          <w:tcPr>
            <w:tcW w:w="3435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Phone Number</w:t>
            </w:r>
          </w:p>
        </w:tc>
        <w:tc>
          <w:tcPr>
            <w:tcW w:w="4125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13F1E"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Address</w:t>
            </w:r>
          </w:p>
        </w:tc>
        <w:tc>
          <w:tcPr>
            <w:tcW w:w="3435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City/State/ZIP</w:t>
            </w:r>
          </w:p>
        </w:tc>
        <w:tc>
          <w:tcPr>
            <w:tcW w:w="4125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13F1E"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Email</w:t>
            </w:r>
          </w:p>
        </w:tc>
        <w:tc>
          <w:tcPr>
            <w:tcW w:w="343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Payment Method</w:t>
            </w:r>
          </w:p>
        </w:tc>
        <w:tc>
          <w:tcPr>
            <w:tcW w:w="4125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413F1E" w:rsidRDefault="00413F1E"/>
    <w:p w:rsidR="00413F1E" w:rsidRDefault="00000000">
      <w:pPr>
        <w:rPr>
          <w:color w:val="FF0000"/>
        </w:rPr>
      </w:pPr>
      <w:r>
        <w:t xml:space="preserve">Is this a gift?   Yes </w:t>
      </w:r>
      <w:r>
        <w:tab/>
        <w:t xml:space="preserve">No </w:t>
      </w:r>
    </w:p>
    <w:p w:rsidR="00413F1E" w:rsidRDefault="00413F1E">
      <w:pPr>
        <w:rPr>
          <w:highlight w:val="white"/>
        </w:rPr>
      </w:pPr>
    </w:p>
    <w:p w:rsidR="00413F1E" w:rsidRDefault="00000000">
      <w:pPr>
        <w:rPr>
          <w:highlight w:val="white"/>
        </w:rPr>
      </w:pPr>
      <w:r>
        <w:rPr>
          <w:highlight w:val="white"/>
        </w:rPr>
        <w:t xml:space="preserve">Your commemorative brick will be 7.5” x 3.5” and will have room for 3 lines, with 14 characters per line for your chosen message. Please note all spaces count as character as well.  Text will be scaled to fill the printable area. </w:t>
      </w:r>
      <w:r>
        <w:t xml:space="preserve">To create your brick, please fill out what messaging you’d like in the grid below. </w:t>
      </w:r>
    </w:p>
    <w:p w:rsidR="00413F1E" w:rsidRDefault="00413F1E">
      <w:pPr>
        <w:rPr>
          <w:rFonts w:ascii="Questrial" w:eastAsia="Questrial" w:hAnsi="Questrial" w:cs="Questrial"/>
          <w:sz w:val="24"/>
          <w:szCs w:val="24"/>
        </w:rPr>
      </w:pPr>
    </w:p>
    <w:p w:rsidR="00413F1E" w:rsidRDefault="00413F1E">
      <w:pPr>
        <w:rPr>
          <w:rFonts w:ascii="Questrial" w:eastAsia="Questrial" w:hAnsi="Questrial" w:cs="Questrial"/>
          <w:sz w:val="24"/>
          <w:szCs w:val="24"/>
        </w:rPr>
      </w:pPr>
    </w:p>
    <w:tbl>
      <w:tblPr>
        <w:tblStyle w:val="a2"/>
        <w:tblW w:w="107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72"/>
        <w:gridCol w:w="772"/>
        <w:gridCol w:w="772"/>
        <w:gridCol w:w="772"/>
        <w:gridCol w:w="772"/>
        <w:gridCol w:w="771"/>
        <w:gridCol w:w="771"/>
        <w:gridCol w:w="771"/>
        <w:gridCol w:w="771"/>
        <w:gridCol w:w="771"/>
        <w:gridCol w:w="771"/>
        <w:gridCol w:w="771"/>
        <w:gridCol w:w="771"/>
        <w:gridCol w:w="771"/>
      </w:tblGrid>
      <w:tr w:rsidR="00413F1E">
        <w:trPr>
          <w:trHeight w:val="900"/>
        </w:trPr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</w:tr>
      <w:tr w:rsidR="00413F1E">
        <w:trPr>
          <w:trHeight w:val="855"/>
        </w:trPr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</w:tr>
      <w:tr w:rsidR="00413F1E">
        <w:trPr>
          <w:trHeight w:val="870"/>
        </w:trPr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3F1E" w:rsidRDefault="00413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Questrial" w:eastAsia="Questrial" w:hAnsi="Questrial" w:cs="Questrial"/>
                <w:sz w:val="24"/>
                <w:szCs w:val="24"/>
              </w:rPr>
            </w:pPr>
          </w:p>
        </w:tc>
      </w:tr>
    </w:tbl>
    <w:p w:rsidR="00413F1E" w:rsidRDefault="00413F1E">
      <w:pPr>
        <w:rPr>
          <w:rFonts w:ascii="Questrial" w:eastAsia="Questrial" w:hAnsi="Questrial" w:cs="Questrial"/>
          <w:sz w:val="24"/>
          <w:szCs w:val="24"/>
        </w:rPr>
      </w:pPr>
    </w:p>
    <w:p w:rsidR="00413F1E" w:rsidRDefault="00000000">
      <w:r>
        <w:t xml:space="preserve">Please send a check made out to the Cincinnati Observatory and this completed form to: </w:t>
      </w:r>
    </w:p>
    <w:p w:rsidR="00413F1E" w:rsidRDefault="00413F1E"/>
    <w:p w:rsidR="00413F1E" w:rsidRDefault="00000000">
      <w:r>
        <w:t>The Cincinnati Observatory</w:t>
      </w:r>
    </w:p>
    <w:p w:rsidR="00413F1E" w:rsidRDefault="00000000">
      <w:r>
        <w:t>Attn: Brick Engraving Campaign</w:t>
      </w:r>
    </w:p>
    <w:p w:rsidR="00413F1E" w:rsidRDefault="00000000">
      <w:r>
        <w:t>3489 Observatory Place</w:t>
      </w:r>
    </w:p>
    <w:p w:rsidR="00413F1E" w:rsidRDefault="00000000">
      <w:r>
        <w:t xml:space="preserve">Cincinnati, OH 45208 </w:t>
      </w:r>
    </w:p>
    <w:p w:rsidR="00413F1E" w:rsidRDefault="00413F1E"/>
    <w:p w:rsidR="00413F1E" w:rsidRDefault="00000000">
      <w:pPr>
        <w:rPr>
          <w:color w:val="FF0000"/>
        </w:rPr>
      </w:pPr>
      <w:r>
        <w:t xml:space="preserve">Or email the completed form to Executive Director Anna </w:t>
      </w:r>
      <w:proofErr w:type="spellStart"/>
      <w:r>
        <w:t>Hehman</w:t>
      </w:r>
      <w:proofErr w:type="spellEnd"/>
      <w:r>
        <w:t xml:space="preserve"> at </w:t>
      </w:r>
      <w:hyperlink r:id="rId6">
        <w:r>
          <w:rPr>
            <w:color w:val="1155CC"/>
            <w:u w:val="single"/>
          </w:rPr>
          <w:t>anna@cincinnatiobservatory.org</w:t>
        </w:r>
      </w:hyperlink>
      <w:r>
        <w:t xml:space="preserve"> and pay online via </w:t>
      </w:r>
      <w:hyperlink r:id="rId7">
        <w:r>
          <w:rPr>
            <w:color w:val="1155CC"/>
            <w:u w:val="single"/>
          </w:rPr>
          <w:t>this link</w:t>
        </w:r>
      </w:hyperlink>
      <w:r>
        <w:t xml:space="preserve">. </w:t>
      </w:r>
    </w:p>
    <w:p w:rsidR="00413F1E" w:rsidRDefault="00413F1E"/>
    <w:p w:rsidR="00413F1E" w:rsidRDefault="00000000">
      <w:r>
        <w:t xml:space="preserve">If you have questions, please contact Anna </w:t>
      </w:r>
      <w:proofErr w:type="spellStart"/>
      <w:r>
        <w:t>Hehman</w:t>
      </w:r>
      <w:proofErr w:type="spellEnd"/>
      <w:r>
        <w:t xml:space="preserve"> at </w:t>
      </w:r>
      <w:hyperlink r:id="rId8">
        <w:r>
          <w:rPr>
            <w:color w:val="1155CC"/>
            <w:u w:val="single"/>
          </w:rPr>
          <w:t>anna@cincinnatiobservatory.org</w:t>
        </w:r>
      </w:hyperlink>
      <w:r>
        <w:t xml:space="preserve"> or at 513-321-5186. </w:t>
      </w:r>
    </w:p>
    <w:sectPr w:rsidR="00413F1E">
      <w:pgSz w:w="12240" w:h="15840"/>
      <w:pgMar w:top="431" w:right="720" w:bottom="431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estrial">
    <w:panose1 w:val="00000000000000000000"/>
    <w:charset w:val="4D"/>
    <w:family w:val="auto"/>
    <w:pitch w:val="variable"/>
    <w:sig w:usb0="E00002FF" w:usb1="4000201F" w:usb2="08000029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F1E"/>
    <w:rsid w:val="00413F1E"/>
    <w:rsid w:val="00703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265663A4-191F-9E40-9EA4-551330A59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a@cincinnatiobservatory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incinnatiobservatory.square.site/product/commemorative-brick/321?cp=true&amp;sa=true&amp;sbp=false&amp;q=fals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nna@cincinnatiobservatory.org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a6w9RSdrFPYPS0FpQaEo32Bhcg==">CgMxLjA4AHIhMU01NG1zeTlCei0yNjhHb2NZMWlrc3dwdFN4cFhnT1Z6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Jill</cp:lastModifiedBy>
  <cp:revision>2</cp:revision>
  <dcterms:created xsi:type="dcterms:W3CDTF">2025-06-17T13:58:00Z</dcterms:created>
  <dcterms:modified xsi:type="dcterms:W3CDTF">2025-06-17T13:58:00Z</dcterms:modified>
</cp:coreProperties>
</file>